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F6" w:rsidRPr="00122A8C" w:rsidRDefault="002A2F7C" w:rsidP="00675E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</w:t>
      </w:r>
      <w:r w:rsidR="0019392F" w:rsidRPr="00122A8C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r w:rsidR="00122A8C" w:rsidRPr="00122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92F" w:rsidRPr="00122A8C">
        <w:rPr>
          <w:rFonts w:ascii="Times New Roman" w:hAnsi="Times New Roman" w:cs="Times New Roman"/>
          <w:b/>
          <w:sz w:val="28"/>
          <w:szCs w:val="28"/>
        </w:rPr>
        <w:t>«</w:t>
      </w:r>
      <w:r w:rsidR="00675EF6" w:rsidRPr="00122A8C">
        <w:rPr>
          <w:rFonts w:ascii="Times New Roman" w:hAnsi="Times New Roman" w:cs="Times New Roman"/>
          <w:b/>
          <w:sz w:val="28"/>
          <w:szCs w:val="28"/>
        </w:rPr>
        <w:t xml:space="preserve">Что делать родителям ребенка с ночным </w:t>
      </w:r>
      <w:proofErr w:type="spellStart"/>
      <w:r w:rsidR="00675EF6" w:rsidRPr="00122A8C">
        <w:rPr>
          <w:rFonts w:ascii="Times New Roman" w:hAnsi="Times New Roman" w:cs="Times New Roman"/>
          <w:b/>
          <w:sz w:val="28"/>
          <w:szCs w:val="28"/>
        </w:rPr>
        <w:t>энурезом</w:t>
      </w:r>
      <w:proofErr w:type="spellEnd"/>
      <w:r w:rsidR="00675EF6">
        <w:rPr>
          <w:rFonts w:ascii="Times New Roman" w:hAnsi="Times New Roman" w:cs="Times New Roman"/>
          <w:b/>
          <w:sz w:val="28"/>
          <w:szCs w:val="28"/>
        </w:rPr>
        <w:t>»</w:t>
      </w:r>
    </w:p>
    <w:p w:rsidR="00F9285D" w:rsidRPr="00122A8C" w:rsidRDefault="00F9285D" w:rsidP="00675EF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A8C">
        <w:rPr>
          <w:rFonts w:ascii="Times New Roman" w:hAnsi="Times New Roman" w:cs="Times New Roman"/>
          <w:sz w:val="28"/>
          <w:szCs w:val="28"/>
        </w:rPr>
        <w:t xml:space="preserve">Нарушения контроля мочеиспускания во время ночного сна (неосознаваемое рефлекторное мочеиспускание во сне, ночное недержание мочи, ночной энурез) встречается в детском возрасте очень часто, временами серьезно отравляя жизнь родителей и детей. </w:t>
      </w:r>
      <w:bookmarkStart w:id="0" w:name="_GoBack"/>
      <w:bookmarkEnd w:id="0"/>
    </w:p>
    <w:p w:rsidR="00F9285D" w:rsidRPr="00122A8C" w:rsidRDefault="00F9285D" w:rsidP="00122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8C">
        <w:rPr>
          <w:rFonts w:ascii="Times New Roman" w:hAnsi="Times New Roman" w:cs="Times New Roman"/>
          <w:sz w:val="28"/>
          <w:szCs w:val="28"/>
        </w:rPr>
        <w:t xml:space="preserve">1. Если ночной энурез сохраняется у ребенка старше 5 лет более 1-2 раз в месяц - необходима консультация невролога, а при необходимости, проведение </w:t>
      </w:r>
      <w:proofErr w:type="spellStart"/>
      <w:r w:rsidRPr="00122A8C">
        <w:rPr>
          <w:rFonts w:ascii="Times New Roman" w:hAnsi="Times New Roman" w:cs="Times New Roman"/>
          <w:sz w:val="28"/>
          <w:szCs w:val="28"/>
        </w:rPr>
        <w:t>полисомнографии</w:t>
      </w:r>
      <w:proofErr w:type="spellEnd"/>
      <w:r w:rsidRPr="00122A8C">
        <w:rPr>
          <w:rFonts w:ascii="Times New Roman" w:hAnsi="Times New Roman" w:cs="Times New Roman"/>
          <w:sz w:val="28"/>
          <w:szCs w:val="28"/>
        </w:rPr>
        <w:t xml:space="preserve"> и урологического обследования.</w:t>
      </w:r>
    </w:p>
    <w:p w:rsidR="00F9285D" w:rsidRPr="00122A8C" w:rsidRDefault="00F9285D" w:rsidP="00122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8C">
        <w:rPr>
          <w:rFonts w:ascii="Times New Roman" w:hAnsi="Times New Roman" w:cs="Times New Roman"/>
          <w:sz w:val="28"/>
          <w:szCs w:val="28"/>
        </w:rPr>
        <w:t>2. Не волноваться и не огорчаться. Ночной энурез не является опасным расстройством здоровья и почти у всех детей с возрастом проходит самостоятельно.</w:t>
      </w:r>
    </w:p>
    <w:p w:rsidR="00F9285D" w:rsidRPr="00122A8C" w:rsidRDefault="00F9285D" w:rsidP="00122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8C">
        <w:rPr>
          <w:rFonts w:ascii="Times New Roman" w:hAnsi="Times New Roman" w:cs="Times New Roman"/>
          <w:sz w:val="28"/>
          <w:szCs w:val="28"/>
        </w:rPr>
        <w:t>3. Никакой и ничьей вины в происходящих ночных событиях нет! Постарайтесь понять это сами и убедить в этом ребенка. Внушите ребенку ощущение вашего полнейшего понимания, вашей безоговорочной помощи и содействия.</w:t>
      </w:r>
    </w:p>
    <w:p w:rsidR="00F9285D" w:rsidRPr="00122A8C" w:rsidRDefault="00F9285D" w:rsidP="00122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8C">
        <w:rPr>
          <w:rFonts w:ascii="Times New Roman" w:hAnsi="Times New Roman" w:cs="Times New Roman"/>
          <w:sz w:val="28"/>
          <w:szCs w:val="28"/>
        </w:rPr>
        <w:t>4. Исключите любые действия и внешние проявления своих чувств по этому поводу (огорчение, обида, раздражение, наказание...)</w:t>
      </w:r>
    </w:p>
    <w:p w:rsidR="00F9285D" w:rsidRPr="00122A8C" w:rsidRDefault="00F9285D" w:rsidP="00122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8C">
        <w:rPr>
          <w:rFonts w:ascii="Times New Roman" w:hAnsi="Times New Roman" w:cs="Times New Roman"/>
          <w:sz w:val="28"/>
          <w:szCs w:val="28"/>
        </w:rPr>
        <w:t>5. Объективно оцените психологическое положение в семье и душевное состояние окружающих ребенка людей. Подумайте, как следует: может быть, ваш ребенок испытывает недостаток внимания и душевного тепла. А может, наоборот, вы «давите» на него и «заваливаете» громадой ненужных и чрезмерных требований. Возможно, нужна помощь психолога.</w:t>
      </w:r>
    </w:p>
    <w:p w:rsidR="00F9285D" w:rsidRPr="00122A8C" w:rsidRDefault="00F9285D" w:rsidP="00122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8C">
        <w:rPr>
          <w:rFonts w:ascii="Times New Roman" w:hAnsi="Times New Roman" w:cs="Times New Roman"/>
          <w:sz w:val="28"/>
          <w:szCs w:val="28"/>
        </w:rPr>
        <w:t>6. Постарайтесь доказать ребенку, что эти ночные «недоразумения» со временем обязательно пропадут без следа, но в наших силах значительно ускорить процесс такого исчезновения.</w:t>
      </w:r>
    </w:p>
    <w:p w:rsidR="00F9285D" w:rsidRPr="00122A8C" w:rsidRDefault="00F9285D" w:rsidP="00122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8C">
        <w:rPr>
          <w:rFonts w:ascii="Times New Roman" w:hAnsi="Times New Roman" w:cs="Times New Roman"/>
          <w:sz w:val="28"/>
          <w:szCs w:val="28"/>
        </w:rPr>
        <w:t>7. Нужно ограничить или исключить (это решает специалист) количество потребляемой жидкости обычно за 3-4 час</w:t>
      </w:r>
      <w:r w:rsidR="00122A8C">
        <w:rPr>
          <w:rFonts w:ascii="Times New Roman" w:hAnsi="Times New Roman" w:cs="Times New Roman"/>
          <w:sz w:val="28"/>
          <w:szCs w:val="28"/>
        </w:rPr>
        <w:t>а</w:t>
      </w:r>
      <w:r w:rsidRPr="00122A8C">
        <w:rPr>
          <w:rFonts w:ascii="Times New Roman" w:hAnsi="Times New Roman" w:cs="Times New Roman"/>
          <w:sz w:val="28"/>
          <w:szCs w:val="28"/>
        </w:rPr>
        <w:t xml:space="preserve"> до ночного сна.</w:t>
      </w:r>
    </w:p>
    <w:p w:rsidR="00F9285D" w:rsidRPr="00122A8C" w:rsidRDefault="00F9285D" w:rsidP="00122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8C">
        <w:rPr>
          <w:rFonts w:ascii="Times New Roman" w:hAnsi="Times New Roman" w:cs="Times New Roman"/>
          <w:sz w:val="28"/>
          <w:szCs w:val="28"/>
        </w:rPr>
        <w:t>8. Проконтролируйте «поход» ребенка в туалет перед сном. Иногда перед тем, как самим ложиться спать, стоит разбудить ребенка и отвести его в туалет, удостоверившись, что он окончательно проснулся.</w:t>
      </w:r>
    </w:p>
    <w:p w:rsidR="00F9285D" w:rsidRPr="00122A8C" w:rsidRDefault="00F9285D" w:rsidP="00122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8C">
        <w:rPr>
          <w:rFonts w:ascii="Times New Roman" w:hAnsi="Times New Roman" w:cs="Times New Roman"/>
          <w:sz w:val="28"/>
          <w:szCs w:val="28"/>
        </w:rPr>
        <w:t xml:space="preserve">9. Существуют эффективные специальные устройства, которые будят ребенка при появлении первых капелек мочи. Постепенно у ребенка формируется условный рефлекс, и он начинает пробуждаться </w:t>
      </w:r>
      <w:r w:rsidR="00122A8C">
        <w:rPr>
          <w:rFonts w:ascii="Times New Roman" w:hAnsi="Times New Roman" w:cs="Times New Roman"/>
          <w:sz w:val="28"/>
          <w:szCs w:val="28"/>
        </w:rPr>
        <w:t xml:space="preserve">в </w:t>
      </w:r>
      <w:r w:rsidRPr="00122A8C">
        <w:rPr>
          <w:rFonts w:ascii="Times New Roman" w:hAnsi="Times New Roman" w:cs="Times New Roman"/>
          <w:sz w:val="28"/>
          <w:szCs w:val="28"/>
        </w:rPr>
        <w:t>момент подачи тревоги (как правило, через 1-2 месяца), и в конечном итоге (примерно, через 3-4 месяца) начинает самостоятельно просыпаться, когда нужно сходить в туалет.</w:t>
      </w:r>
    </w:p>
    <w:p w:rsidR="00F9285D" w:rsidRPr="00122A8C" w:rsidRDefault="00F9285D" w:rsidP="00122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8C">
        <w:rPr>
          <w:rFonts w:ascii="Times New Roman" w:hAnsi="Times New Roman" w:cs="Times New Roman"/>
          <w:sz w:val="28"/>
          <w:szCs w:val="28"/>
        </w:rPr>
        <w:t xml:space="preserve">10. </w:t>
      </w:r>
      <w:r w:rsidR="00122A8C">
        <w:rPr>
          <w:rFonts w:ascii="Times New Roman" w:hAnsi="Times New Roman" w:cs="Times New Roman"/>
          <w:sz w:val="28"/>
          <w:szCs w:val="28"/>
        </w:rPr>
        <w:t>П</w:t>
      </w:r>
      <w:r w:rsidR="00122A8C" w:rsidRPr="00122A8C">
        <w:rPr>
          <w:rFonts w:ascii="Times New Roman" w:hAnsi="Times New Roman" w:cs="Times New Roman"/>
          <w:sz w:val="28"/>
          <w:szCs w:val="28"/>
        </w:rPr>
        <w:t>оведенческие методы лечения</w:t>
      </w:r>
      <w:r w:rsidR="00122A8C">
        <w:rPr>
          <w:rFonts w:ascii="Times New Roman" w:hAnsi="Times New Roman" w:cs="Times New Roman"/>
          <w:sz w:val="28"/>
          <w:szCs w:val="28"/>
        </w:rPr>
        <w:t>: в</w:t>
      </w:r>
      <w:r w:rsidR="00122A8C" w:rsidRPr="00122A8C">
        <w:rPr>
          <w:rFonts w:ascii="Times New Roman" w:hAnsi="Times New Roman" w:cs="Times New Roman"/>
          <w:sz w:val="28"/>
          <w:szCs w:val="28"/>
        </w:rPr>
        <w:t>едение календаря и поощрение «сухой кровати» различными вознаграждениями</w:t>
      </w:r>
      <w:r w:rsidR="00122A8C">
        <w:rPr>
          <w:rFonts w:ascii="Times New Roman" w:hAnsi="Times New Roman" w:cs="Times New Roman"/>
          <w:sz w:val="28"/>
          <w:szCs w:val="28"/>
        </w:rPr>
        <w:t xml:space="preserve"> </w:t>
      </w:r>
      <w:r w:rsidRPr="00122A8C">
        <w:rPr>
          <w:rFonts w:ascii="Times New Roman" w:hAnsi="Times New Roman" w:cs="Times New Roman"/>
          <w:sz w:val="28"/>
          <w:szCs w:val="28"/>
        </w:rPr>
        <w:t>дают хороший эффект.</w:t>
      </w:r>
    </w:p>
    <w:p w:rsidR="00F9285D" w:rsidRPr="00122A8C" w:rsidRDefault="00F9285D" w:rsidP="00122A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A8C">
        <w:rPr>
          <w:rFonts w:ascii="Times New Roman" w:hAnsi="Times New Roman" w:cs="Times New Roman"/>
          <w:sz w:val="28"/>
          <w:szCs w:val="28"/>
        </w:rPr>
        <w:lastRenderedPageBreak/>
        <w:t>11. После консультации специалиста возможно использование специальных упражнений, тренирующих сознательный контроль мочеиспускания.</w:t>
      </w:r>
    </w:p>
    <w:p w:rsidR="006006F8" w:rsidRPr="00122A8C" w:rsidRDefault="00F9285D" w:rsidP="00122A8C">
      <w:pPr>
        <w:spacing w:after="0"/>
        <w:ind w:firstLine="709"/>
        <w:jc w:val="both"/>
        <w:rPr>
          <w:sz w:val="28"/>
          <w:szCs w:val="28"/>
        </w:rPr>
      </w:pPr>
      <w:r w:rsidRPr="00122A8C">
        <w:rPr>
          <w:rFonts w:ascii="Times New Roman" w:hAnsi="Times New Roman" w:cs="Times New Roman"/>
          <w:sz w:val="28"/>
          <w:szCs w:val="28"/>
        </w:rPr>
        <w:t>12. В отдельных особых случаях невролог назначает медикаментозную терапию.</w:t>
      </w:r>
    </w:p>
    <w:p w:rsidR="00122A8C" w:rsidRDefault="0019392F" w:rsidP="00122A8C">
      <w:pPr>
        <w:spacing w:after="0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22A8C">
        <w:rPr>
          <w:rFonts w:ascii="Times New Roman" w:eastAsia="Calibri" w:hAnsi="Times New Roman" w:cs="Times New Roman"/>
          <w:i/>
          <w:sz w:val="28"/>
          <w:szCs w:val="28"/>
        </w:rPr>
        <w:t xml:space="preserve">Материал подготовила </w:t>
      </w:r>
    </w:p>
    <w:p w:rsidR="0019392F" w:rsidRPr="00122A8C" w:rsidRDefault="0019392F" w:rsidP="00122A8C">
      <w:pPr>
        <w:spacing w:after="0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22A8C">
        <w:rPr>
          <w:rFonts w:ascii="Times New Roman" w:hAnsi="Times New Roman" w:cs="Times New Roman"/>
          <w:i/>
          <w:sz w:val="28"/>
          <w:szCs w:val="28"/>
        </w:rPr>
        <w:t>врач-невролог И.В. Плоскова</w:t>
      </w:r>
    </w:p>
    <w:p w:rsidR="0019392F" w:rsidRDefault="0019392F" w:rsidP="00122A8C">
      <w:pPr>
        <w:spacing w:after="0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22A8C">
        <w:rPr>
          <w:rFonts w:ascii="Times New Roman" w:eastAsia="Calibri" w:hAnsi="Times New Roman" w:cs="Times New Roman"/>
          <w:i/>
          <w:sz w:val="28"/>
          <w:szCs w:val="28"/>
        </w:rPr>
        <w:t xml:space="preserve">с использованием </w:t>
      </w:r>
      <w:r w:rsidR="00122A8C">
        <w:rPr>
          <w:rFonts w:ascii="Times New Roman" w:eastAsia="Calibri" w:hAnsi="Times New Roman" w:cs="Times New Roman"/>
          <w:i/>
          <w:sz w:val="28"/>
          <w:szCs w:val="28"/>
        </w:rPr>
        <w:t>открытых источников</w:t>
      </w:r>
    </w:p>
    <w:p w:rsidR="00122A8C" w:rsidRDefault="00122A8C" w:rsidP="00122A8C">
      <w:pPr>
        <w:spacing w:after="0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122A8C" w:rsidRDefault="00122A8C" w:rsidP="00122A8C">
      <w:pPr>
        <w:spacing w:after="0" w:line="264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122A8C" w:rsidSect="00122A8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5D"/>
    <w:rsid w:val="0001344A"/>
    <w:rsid w:val="00122A8C"/>
    <w:rsid w:val="0019392F"/>
    <w:rsid w:val="001D5D08"/>
    <w:rsid w:val="001E7075"/>
    <w:rsid w:val="002A2F7C"/>
    <w:rsid w:val="00393691"/>
    <w:rsid w:val="003E2AA7"/>
    <w:rsid w:val="005C4688"/>
    <w:rsid w:val="005E3069"/>
    <w:rsid w:val="00675EF6"/>
    <w:rsid w:val="00750AB8"/>
    <w:rsid w:val="008F4008"/>
    <w:rsid w:val="00B2595B"/>
    <w:rsid w:val="00D225DF"/>
    <w:rsid w:val="00E15DB2"/>
    <w:rsid w:val="00F9285D"/>
    <w:rsid w:val="00FD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Плоскова ИВ</dc:creator>
  <cp:lastModifiedBy>Методист</cp:lastModifiedBy>
  <cp:revision>3</cp:revision>
  <cp:lastPrinted>2020-02-20T06:16:00Z</cp:lastPrinted>
  <dcterms:created xsi:type="dcterms:W3CDTF">2020-03-11T06:33:00Z</dcterms:created>
  <dcterms:modified xsi:type="dcterms:W3CDTF">2020-03-11T06:35:00Z</dcterms:modified>
</cp:coreProperties>
</file>